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E0E2E" w14:textId="77777777" w:rsidR="00D02790" w:rsidRDefault="00D02790" w:rsidP="009A67C4">
      <w:pPr>
        <w:tabs>
          <w:tab w:val="center" w:pos="79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B02738B" w14:textId="24779F2C" w:rsidR="009A67C4" w:rsidRDefault="009A67C4" w:rsidP="00A40839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9A67C4" w14:paraId="20727576" w14:textId="77777777" w:rsidTr="009A67C4">
        <w:tc>
          <w:tcPr>
            <w:tcW w:w="3539" w:type="dxa"/>
          </w:tcPr>
          <w:p w14:paraId="18A3A04B" w14:textId="77777777" w:rsidR="009A67C4" w:rsidRPr="009A67C4" w:rsidRDefault="009A67C4" w:rsidP="009A67C4">
            <w:r w:rsidRPr="009A67C4">
              <w:t>General Practice Extraction Service (GPES)</w:t>
            </w:r>
          </w:p>
          <w:p w14:paraId="41E55751" w14:textId="58490CD3" w:rsidR="009A67C4" w:rsidRPr="009A67C4" w:rsidRDefault="009A67C4" w:rsidP="009A67C4">
            <w:r w:rsidRPr="009A67C4">
              <w:t>Covid-19 Planning and Research data</w:t>
            </w:r>
          </w:p>
        </w:tc>
        <w:tc>
          <w:tcPr>
            <w:tcW w:w="6655" w:type="dxa"/>
          </w:tcPr>
          <w:p w14:paraId="313D2C4D" w14:textId="7BF806AF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9A67C4">
              <w:rPr>
                <w:rFonts w:cs="Helvetica"/>
                <w:lang w:val="en-US"/>
              </w:rPr>
              <w:t>Purpose: Personal confidential and Special Category data will be extracted at source from GP systems for the use of planning and research for the Covid-19 pandemic emergency period. Requests for data will be required from NHS Digital via their secure NHSX SPOC Covid-19 request process.  </w:t>
            </w:r>
          </w:p>
          <w:p w14:paraId="12D962BD" w14:textId="77777777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</w:p>
          <w:p w14:paraId="38AD9B31" w14:textId="77777777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9A67C4">
              <w:rPr>
                <w:rFonts w:cs="Helvetica"/>
                <w:lang w:val="en-US"/>
              </w:rPr>
              <w:t>Legal Basis : NHS Digital has been directed by the Secretary of State under section 254 of the 2012 Act under the COVID-19 Direction to establish and operate a system for the collection and analysis of the information specified for this service: GPES Data for Pandemic Planning and Research (COVID-19). A copy of the COVID-19 Direction is published here:</w:t>
            </w:r>
          </w:p>
          <w:p w14:paraId="772778EB" w14:textId="77777777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9A67C4">
              <w:rPr>
                <w:rFonts w:cs="Helvetica"/>
                <w:lang w:val="en-US"/>
              </w:rPr>
              <w:t>https://digital.nhs.uk//about-nhs-digital/corporate-information-and-documents/directions-and-data-provision-notices/secretary-of-state-directions/covid-19-public-health-directions-2020</w:t>
            </w:r>
          </w:p>
          <w:p w14:paraId="4056D292" w14:textId="77777777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</w:p>
          <w:p w14:paraId="5DD906F9" w14:textId="77777777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9A67C4">
              <w:rPr>
                <w:rFonts w:cs="Helvetica"/>
                <w:lang w:val="en-US"/>
              </w:rPr>
              <w:t xml:space="preserve">Patients who have expressed an opt out preference via Type 1 objections with their GP surgery, not to have their data extracted for anything other than their direct care will not be party to this data extraction. </w:t>
            </w:r>
          </w:p>
          <w:p w14:paraId="69ED79C9" w14:textId="77777777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</w:p>
          <w:p w14:paraId="16539B1D" w14:textId="1C222D55" w:rsidR="009A67C4" w:rsidRPr="009A67C4" w:rsidRDefault="009A67C4" w:rsidP="009A67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9A67C4">
              <w:rPr>
                <w:rFonts w:cs="Helvetica"/>
                <w:lang w:val="en-US"/>
              </w:rPr>
              <w:t>Processor : NHS Digital NHS X</w:t>
            </w:r>
          </w:p>
        </w:tc>
      </w:tr>
    </w:tbl>
    <w:p w14:paraId="2D949724" w14:textId="77777777" w:rsidR="009A67C4" w:rsidRDefault="009A67C4" w:rsidP="00A40839">
      <w:pPr>
        <w:spacing w:after="0"/>
        <w:rPr>
          <w:sz w:val="28"/>
          <w:szCs w:val="28"/>
        </w:rPr>
      </w:pPr>
    </w:p>
    <w:p w14:paraId="017FA711" w14:textId="77777777" w:rsidR="003E5C61" w:rsidRPr="003E5C61" w:rsidRDefault="003E5C61" w:rsidP="00A40839">
      <w:pPr>
        <w:spacing w:after="0"/>
        <w:rPr>
          <w:sz w:val="28"/>
          <w:szCs w:val="28"/>
        </w:rPr>
      </w:pPr>
      <w:bookmarkStart w:id="0" w:name="_GoBack"/>
      <w:bookmarkEnd w:id="0"/>
    </w:p>
    <w:sectPr w:rsidR="003E5C61" w:rsidRPr="003E5C61" w:rsidSect="000B72CC">
      <w:headerReference w:type="default" r:id="rId9"/>
      <w:pgSz w:w="11906" w:h="16838"/>
      <w:pgMar w:top="567" w:right="851" w:bottom="28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ED55" w14:textId="77777777" w:rsidR="00A44107" w:rsidRDefault="00A44107" w:rsidP="00775600">
      <w:pPr>
        <w:spacing w:after="0" w:line="240" w:lineRule="auto"/>
      </w:pPr>
      <w:r>
        <w:separator/>
      </w:r>
    </w:p>
  </w:endnote>
  <w:endnote w:type="continuationSeparator" w:id="0">
    <w:p w14:paraId="1E0FF374" w14:textId="77777777" w:rsidR="00A44107" w:rsidRDefault="00A44107" w:rsidP="007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2B1E" w14:textId="77777777" w:rsidR="00A44107" w:rsidRDefault="00A44107" w:rsidP="00775600">
      <w:pPr>
        <w:spacing w:after="0" w:line="240" w:lineRule="auto"/>
      </w:pPr>
      <w:r>
        <w:separator/>
      </w:r>
    </w:p>
  </w:footnote>
  <w:footnote w:type="continuationSeparator" w:id="0">
    <w:p w14:paraId="6E45B0D9" w14:textId="77777777" w:rsidR="00A44107" w:rsidRDefault="00A44107" w:rsidP="0077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360F" w14:textId="77777777" w:rsidR="00BC4E99" w:rsidRDefault="00BC4E99" w:rsidP="00BC4E99">
    <w:pPr>
      <w:pStyle w:val="Header"/>
      <w:jc w:val="center"/>
      <w:rPr>
        <w:sz w:val="36"/>
        <w:szCs w:val="36"/>
      </w:rPr>
    </w:pPr>
  </w:p>
  <w:p w14:paraId="040BE055" w14:textId="38787C27" w:rsidR="00BC4E99" w:rsidRPr="00BC4E99" w:rsidRDefault="00BC4E99" w:rsidP="00BC4E9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PRIVACY NOTICE – GENERAL PRACTICE EXTRACTION SERVICE (GPES)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BE7"/>
    <w:multiLevelType w:val="hybridMultilevel"/>
    <w:tmpl w:val="DC14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00"/>
    <w:rsid w:val="000B72CC"/>
    <w:rsid w:val="000E7CF0"/>
    <w:rsid w:val="001B0ADF"/>
    <w:rsid w:val="00257770"/>
    <w:rsid w:val="003E5C61"/>
    <w:rsid w:val="003F79B0"/>
    <w:rsid w:val="00432B8C"/>
    <w:rsid w:val="00451232"/>
    <w:rsid w:val="005A4691"/>
    <w:rsid w:val="005D3084"/>
    <w:rsid w:val="00624AE3"/>
    <w:rsid w:val="00654F7F"/>
    <w:rsid w:val="00775600"/>
    <w:rsid w:val="009A1455"/>
    <w:rsid w:val="009A67C4"/>
    <w:rsid w:val="009D055B"/>
    <w:rsid w:val="009E206C"/>
    <w:rsid w:val="00A40839"/>
    <w:rsid w:val="00A44107"/>
    <w:rsid w:val="00A554DD"/>
    <w:rsid w:val="00A73C7F"/>
    <w:rsid w:val="00A86248"/>
    <w:rsid w:val="00BC4E99"/>
    <w:rsid w:val="00BD7AE4"/>
    <w:rsid w:val="00C55D44"/>
    <w:rsid w:val="00CB2F4B"/>
    <w:rsid w:val="00CB3A2B"/>
    <w:rsid w:val="00D02790"/>
    <w:rsid w:val="00E7156F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00"/>
  </w:style>
  <w:style w:type="paragraph" w:styleId="Footer">
    <w:name w:val="footer"/>
    <w:basedOn w:val="Normal"/>
    <w:link w:val="FooterChar"/>
    <w:uiPriority w:val="99"/>
    <w:unhideWhenUsed/>
    <w:rsid w:val="0077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00"/>
  </w:style>
  <w:style w:type="paragraph" w:styleId="BalloonText">
    <w:name w:val="Balloon Text"/>
    <w:basedOn w:val="Normal"/>
    <w:link w:val="BalloonTextChar"/>
    <w:uiPriority w:val="99"/>
    <w:semiHidden/>
    <w:unhideWhenUsed/>
    <w:rsid w:val="0062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AE4"/>
    <w:pPr>
      <w:ind w:left="720"/>
      <w:contextualSpacing/>
    </w:pPr>
  </w:style>
  <w:style w:type="paragraph" w:styleId="NoSpacing">
    <w:name w:val="No Spacing"/>
    <w:uiPriority w:val="1"/>
    <w:qFormat/>
    <w:rsid w:val="00FC3AEB"/>
    <w:pPr>
      <w:spacing w:after="0" w:line="240" w:lineRule="auto"/>
    </w:pPr>
  </w:style>
  <w:style w:type="table" w:styleId="TableGrid">
    <w:name w:val="Table Grid"/>
    <w:basedOn w:val="TableNormal"/>
    <w:uiPriority w:val="59"/>
    <w:rsid w:val="009A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00"/>
  </w:style>
  <w:style w:type="paragraph" w:styleId="Footer">
    <w:name w:val="footer"/>
    <w:basedOn w:val="Normal"/>
    <w:link w:val="FooterChar"/>
    <w:uiPriority w:val="99"/>
    <w:unhideWhenUsed/>
    <w:rsid w:val="0077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00"/>
  </w:style>
  <w:style w:type="paragraph" w:styleId="BalloonText">
    <w:name w:val="Balloon Text"/>
    <w:basedOn w:val="Normal"/>
    <w:link w:val="BalloonTextChar"/>
    <w:uiPriority w:val="99"/>
    <w:semiHidden/>
    <w:unhideWhenUsed/>
    <w:rsid w:val="0062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AE4"/>
    <w:pPr>
      <w:ind w:left="720"/>
      <w:contextualSpacing/>
    </w:pPr>
  </w:style>
  <w:style w:type="paragraph" w:styleId="NoSpacing">
    <w:name w:val="No Spacing"/>
    <w:uiPriority w:val="1"/>
    <w:qFormat/>
    <w:rsid w:val="00FC3AEB"/>
    <w:pPr>
      <w:spacing w:after="0" w:line="240" w:lineRule="auto"/>
    </w:pPr>
  </w:style>
  <w:style w:type="table" w:styleId="TableGrid">
    <w:name w:val="Table Grid"/>
    <w:basedOn w:val="TableNormal"/>
    <w:uiPriority w:val="59"/>
    <w:rsid w:val="009A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E383-3153-49ED-9C20-CBDC043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THALMANN</dc:creator>
  <cp:lastModifiedBy>Kingh</cp:lastModifiedBy>
  <cp:revision>3</cp:revision>
  <cp:lastPrinted>2020-01-09T14:52:00Z</cp:lastPrinted>
  <dcterms:created xsi:type="dcterms:W3CDTF">2020-05-20T13:45:00Z</dcterms:created>
  <dcterms:modified xsi:type="dcterms:W3CDTF">2020-05-20T14:57:00Z</dcterms:modified>
</cp:coreProperties>
</file>